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985" w:leader="none"/>
        </w:tabs>
        <w:spacing w:lineRule="atLeast" w:line="240"/>
        <w:jc w:val="end"/>
        <w:rPr>
          <w:sz w:val="16"/>
          <w:szCs w:val="16"/>
        </w:rPr>
      </w:pPr>
      <w:r>
        <w:rPr>
          <w:sz w:val="16"/>
          <w:szCs w:val="16"/>
        </w:rPr>
        <w:t>Приложение № 1 к Приказу № ___ от ___.___.2014г.</w:t>
      </w:r>
    </w:p>
    <w:p>
      <w:pPr>
        <w:pStyle w:val="Normal"/>
        <w:spacing w:lineRule="atLeast" w:line="240"/>
        <w:ind w:end="-142"/>
        <w:jc w:val="end"/>
        <w:rPr/>
      </w:pPr>
      <w:r>
        <w:rPr>
          <w:b/>
          <w:color w:val="000000"/>
          <w:spacing w:val="-3"/>
          <w:sz w:val="16"/>
          <w:szCs w:val="16"/>
        </w:rPr>
        <w:t xml:space="preserve">                              </w:t>
      </w:r>
      <w:r>
        <w:rPr>
          <w:b/>
          <w:color w:val="000000"/>
          <w:spacing w:val="-3"/>
          <w:sz w:val="16"/>
          <w:szCs w:val="16"/>
        </w:rPr>
        <w:tab/>
        <w:tab/>
        <w:tab/>
        <w:tab/>
        <w:tab/>
        <w:tab/>
        <w:tab/>
        <w:tab/>
        <w:tab/>
        <w:t xml:space="preserve">  Справка действительна для предоставления</w:t>
      </w:r>
    </w:p>
    <w:p>
      <w:pPr>
        <w:pStyle w:val="Normal"/>
        <w:spacing w:lineRule="atLeast" w:line="240"/>
        <w:ind w:firstLine="720" w:start="720" w:end="-142"/>
        <w:jc w:val="end"/>
        <w:rPr>
          <w:b/>
          <w:color w:val="000000"/>
          <w:spacing w:val="-3"/>
          <w:sz w:val="16"/>
          <w:szCs w:val="16"/>
        </w:rPr>
      </w:pPr>
      <w:r>
        <w:rPr>
          <w:b/>
          <w:color w:val="000000"/>
          <w:spacing w:val="-3"/>
          <w:sz w:val="16"/>
          <w:szCs w:val="16"/>
        </w:rPr>
        <w:t>в ТКБ ОАО в течение 30 календарных дней с даты заполнения</w:t>
      </w:r>
    </w:p>
    <w:p>
      <w:pPr>
        <w:pStyle w:val="Heading2"/>
        <w:spacing w:before="280" w:after="280"/>
        <w:ind w:hanging="0" w:start="0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СПРАВКА О ДОХОДАХ</w:t>
      </w:r>
      <w:r>
        <w:rPr>
          <w:rStyle w:val="FootnoteCharacters"/>
          <w:rStyle w:val="FootnoteReference"/>
          <w:b/>
          <w:sz w:val="20"/>
          <w:szCs w:val="20"/>
        </w:rPr>
        <w:footnoteReference w:id="2"/>
      </w:r>
    </w:p>
    <w:p>
      <w:pPr>
        <w:pStyle w:val="Heading2"/>
        <w:spacing w:before="280" w:after="280"/>
        <w:ind w:hanging="0" w:start="0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для получения кредита (предоставления поручительства)</w:t>
      </w:r>
    </w:p>
    <w:p>
      <w:pPr>
        <w:pStyle w:val="Heading2"/>
        <w:spacing w:before="120" w:after="0"/>
        <w:ind w:hanging="0" w:start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Раздел 1. Сведения о работнике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tbl>
      <w:tblPr>
        <w:tblW w:w="1034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348"/>
      </w:tblGrid>
      <w:tr>
        <w:trPr>
          <w:trHeight w:val="385" w:hRule="atLeast"/>
        </w:trPr>
        <w:tc>
          <w:tcPr>
            <w:tcW w:w="10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rPr>
                <w:b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1.1. Ф.И.О. работника (полностью):  ____________</w:t>
            </w:r>
          </w:p>
        </w:tc>
      </w:tr>
      <w:tr>
        <w:trPr>
          <w:trHeight w:val="405" w:hRule="atLeast"/>
        </w:trPr>
        <w:tc>
          <w:tcPr>
            <w:tcW w:w="10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rPr>
                <w:b/>
                <w:sz w:val="16"/>
                <w:szCs w:val="16"/>
              </w:rPr>
            </w:pPr>
            <w:r>
              <w:rPr>
                <w:b w:val="0"/>
                <w:sz w:val="16"/>
                <w:szCs w:val="16"/>
                <w:lang w:val="en-US"/>
              </w:rPr>
              <w:t>1.2. Должность:  ____________</w:t>
            </w:r>
          </w:p>
        </w:tc>
      </w:tr>
    </w:tbl>
    <w:p>
      <w:pPr>
        <w:pStyle w:val="Heading2"/>
        <w:spacing w:before="120" w:after="0"/>
        <w:ind w:hanging="0" w:start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Раздел 2. Общая информация о компании-работодателе</w:t>
      </w:r>
    </w:p>
    <w:p>
      <w:pPr>
        <w:pStyle w:val="Normal"/>
        <w:rPr>
          <w:b/>
          <w:sz w:val="12"/>
          <w:szCs w:val="12"/>
        </w:rPr>
      </w:pPr>
      <w:r>
        <w:rPr>
          <w:b/>
          <w:sz w:val="12"/>
          <w:szCs w:val="12"/>
        </w:rPr>
      </w:r>
    </w:p>
    <w:tbl>
      <w:tblPr>
        <w:tblW w:w="1034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348"/>
      </w:tblGrid>
      <w:tr>
        <w:trPr>
          <w:trHeight w:val="2613" w:hRule="atLeast"/>
        </w:trPr>
        <w:tc>
          <w:tcPr>
            <w:tcW w:w="10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/>
            </w:pPr>
            <w:r>
              <w:rPr>
                <w:b/>
                <w:sz w:val="16"/>
                <w:szCs w:val="16"/>
              </w:rPr>
              <w:t>2.1. Полное наименование компании   ____________</w:t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2.2. Юридический адрес компании  ____________</w:t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2.3. Фактический адрес компании  ____________</w:t>
            </w:r>
          </w:p>
          <w:p>
            <w:pPr>
              <w:pStyle w:val="Normal"/>
              <w:shd w:fill="FFFFFF" w:val="clea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2.4. ИНН/КПП компании  ____________</w:t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/>
            </w:pPr>
            <w:r>
              <w:rPr>
                <w:b/>
                <w:sz w:val="16"/>
                <w:szCs w:val="16"/>
              </w:rPr>
              <w:t>2.5. Номер телефона, включая код города  ____________</w:t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/>
            </w:pPr>
            <w:r>
              <w:rPr>
                <w:b/>
                <w:sz w:val="16"/>
                <w:szCs w:val="16"/>
              </w:rPr>
              <w:t>2.6. Банковские реквизиты (р/с, где открыт)  ____________</w:t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120" w:after="0"/>
              <w:ind w:hanging="0" w:start="0"/>
              <w:jc w:val="center"/>
              <w:rPr/>
            </w:pPr>
            <w:r>
              <w:rPr>
                <w:b/>
                <w:sz w:val="20"/>
                <w:szCs w:val="20"/>
              </w:rPr>
              <w:t>Раздел 3. Сведения о доходе</w:t>
            </w:r>
            <w:r>
              <w:rPr>
                <w:rStyle w:val="FootnoteCharacters"/>
                <w:rStyle w:val="FootnoteReference"/>
                <w:b/>
                <w:sz w:val="20"/>
                <w:szCs w:val="20"/>
              </w:rPr>
              <w:footnoteReference w:id="3"/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tbl>
      <w:tblPr>
        <w:tblpPr w:vertAnchor="page" w:horzAnchor="margin" w:leftFromText="180" w:rightFromText="180" w:tblpX="113" w:tblpY="7158"/>
        <w:tblOverlap w:val="never"/>
        <w:tblW w:w="1034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85"/>
        <w:gridCol w:w="1689"/>
        <w:gridCol w:w="1828"/>
        <w:gridCol w:w="1690"/>
        <w:gridCol w:w="2531"/>
        <w:gridCol w:w="2225"/>
      </w:tblGrid>
      <w:tr>
        <w:trPr>
          <w:trHeight w:val="553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Месяц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Доход, за вычетом удержаний (чистый)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В т.ч. оклад</w:t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i/>
                <w:i/>
                <w:sz w:val="12"/>
                <w:szCs w:val="12"/>
              </w:rPr>
            </w:pPr>
            <w:r>
              <w:rPr>
                <w:i/>
                <w:sz w:val="16"/>
                <w:szCs w:val="16"/>
              </w:rPr>
              <w:t>В т.ч. премия</w:t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В т.ч. иные доходы</w:t>
            </w:r>
          </w:p>
        </w:tc>
      </w:tr>
      <w:tr>
        <w:trPr>
          <w:trHeight w:val="290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67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70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61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79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83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72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77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66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71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89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65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Heading2"/>
        <w:spacing w:before="120" w:after="0"/>
        <w:ind w:hanging="0" w:start="0"/>
        <w:jc w:val="center"/>
        <w:rPr/>
      </w:pPr>
      <w:r/>
      <w:r>
        <w:rPr/>
        <w:t>Раздел 4. Подпись ответственного лица</w:t>
      </w:r>
    </w:p>
    <w:tbl>
      <w:tblPr>
        <w:tblW w:w="10338" w:type="dxa"/>
        <w:jc w:val="start"/>
        <w:tblInd w:w="9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338"/>
      </w:tblGrid>
      <w:tr>
        <w:trPr>
          <w:trHeight w:val="226" w:hRule="atLeast"/>
        </w:trPr>
        <w:tc>
          <w:tcPr>
            <w:tcW w:w="10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4.1. Ф.И.О. ответственного лица:  ____________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55" w:hRule="atLeast"/>
        </w:trPr>
        <w:tc>
          <w:tcPr>
            <w:tcW w:w="10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4.2. Должность (главный бухгалтер/Руководитель):  ____________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7" w:hRule="atLeast"/>
        </w:trPr>
        <w:tc>
          <w:tcPr>
            <w:tcW w:w="10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sz w:val="16"/>
                <w:szCs w:val="16"/>
              </w:rPr>
              <w:t>4.3. Подпись ответственного лица компании-работодателя</w:t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69" w:hRule="atLeast"/>
        </w:trPr>
        <w:tc>
          <w:tcPr>
            <w:tcW w:w="10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rPr/>
            </w:pPr>
            <w:r>
              <w:rPr>
                <w:b/>
                <w:sz w:val="16"/>
                <w:szCs w:val="16"/>
              </w:rPr>
              <w:t>4.4. Дата заполнения:  ____________</w:t>
            </w:r>
          </w:p>
          <w:p>
            <w:pPr>
              <w:pStyle w:val="Normal"/>
              <w:ind w:start="10" w:end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49" w:hRule="atLeast"/>
        </w:trPr>
        <w:tc>
          <w:tcPr>
            <w:tcW w:w="10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sz w:val="16"/>
                <w:szCs w:val="16"/>
              </w:rPr>
              <w:t>4.5. Печать компании-работодателя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shd w:fill="FFFFFF" w:val="clear"/>
        <w:ind w:firstLine="360" w:end="0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widowControl/>
        <w:autoSpaceDE w:val="true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При отсутствии в штате организации должности главного бухгалтера или другого должностного лица, выполняющего его функции, справка может быть подписана только руководителем компании. В случае оформления справки руководителю компании и при отсутствии в штате организации должности главного бухгалтера или другого должностного лица, выполняющего его функции,  необходимо предоставление приказа о его назначении на должность руководителя организации.</w:t>
      </w:r>
    </w:p>
    <w:p>
      <w:pPr>
        <w:pStyle w:val="Style22"/>
        <w:shd w:fill="FFFFFF" w:val="clear"/>
        <w:autoSpaceDE w:val="true"/>
        <w:ind w:start="54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sectPr>
      <w:footnotePr>
        <w:numFmt w:val="decimal"/>
      </w:footnotePr>
      <w:type w:val="nextPage"/>
      <w:pgSz w:w="11906" w:h="16838"/>
      <w:pgMar w:left="709" w:right="991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0" w:characterSet="iso-8859-1"/>
    <w:family w:val="swiss"/>
    <w:pitch w:val="variable"/>
  </w:font>
  <w:font w:name="Calibri">
    <w:charset w:val="cc" w:characterSet="windows-125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tabs>
          <w:tab w:val="clear" w:pos="708"/>
          <w:tab w:val="left" w:pos="7150" w:leader="none"/>
          <w:tab w:val="left" w:pos="7601" w:leader="none"/>
        </w:tabs>
        <w:jc w:val="both"/>
        <w:rPr>
          <w:rFonts w:ascii="Calibri" w:hAnsi="Calibri" w:cs="Calibri"/>
          <w:sz w:val="16"/>
          <w:szCs w:val="16"/>
          <w:u w:val="single"/>
        </w:rPr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cs="Calibri" w:ascii="Calibri" w:hAnsi="Calibri"/>
          <w:b/>
          <w:sz w:val="16"/>
          <w:szCs w:val="16"/>
          <w:u w:val="single"/>
        </w:rPr>
        <w:t>Справки не выдаются: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7150" w:leader="none"/>
          <w:tab w:val="left" w:pos="7601" w:leader="none"/>
        </w:tabs>
        <w:autoSpaceDE w:val="true"/>
        <w:jc w:val="both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>Лицам, подлежащим увольнению по разным причинам;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7150" w:leader="none"/>
          <w:tab w:val="left" w:pos="7601" w:leader="none"/>
        </w:tabs>
        <w:autoSpaceDE w:val="true"/>
        <w:jc w:val="both"/>
        <w:rPr/>
      </w:pPr>
      <w:r>
        <w:rPr>
          <w:rFonts w:cs="Calibri" w:ascii="Calibri" w:hAnsi="Calibri"/>
          <w:sz w:val="16"/>
          <w:szCs w:val="16"/>
        </w:rPr>
        <w:t>при наличии удержаний по исполнительным документам более 50% заработной платы.</w:t>
      </w:r>
    </w:p>
  </w:footnote>
  <w:footnote w:id="3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 </w:t>
      </w:r>
      <w:r>
        <w:rPr>
          <w:rFonts w:cs="Tahoma" w:ascii="Calibri" w:hAnsi="Calibri"/>
          <w:sz w:val="16"/>
          <w:szCs w:val="16"/>
        </w:rPr>
        <w:t>Заполняется в рублях или рублевом эквиваленте, не менее чем за последние 3 месяца, если иное не предусмотрено программами Банка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16"/>
        <w:szCs w:val="16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hd w:fill="FFFFFF" w:val="clear"/>
      <w:spacing w:lineRule="exact" w:line="307" w:before="307" w:after="0"/>
      <w:jc w:val="end"/>
      <w:outlineLvl w:val="1"/>
    </w:pPr>
    <w:rPr>
      <w:color w:val="000000"/>
      <w:spacing w:val="-3"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</w:rPr>
  </w:style>
  <w:style w:type="character" w:styleId="WW8Num2z0">
    <w:name w:val="WW8Num2z0"/>
    <w:qFormat/>
    <w:rPr>
      <w:rFonts w:ascii="Symbol" w:hAnsi="Symbol" w:cs="Symbol"/>
      <w:sz w:val="16"/>
      <w:szCs w:val="16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2">
    <w:name w:val="Заголовок 2 Знак"/>
    <w:qFormat/>
    <w:rPr>
      <w:rFonts w:ascii="Times New Roman" w:hAnsi="Times New Roman" w:eastAsia="Times New Roman" w:cs="Times New Roman"/>
      <w:color w:val="000000"/>
      <w:spacing w:val="-3"/>
      <w:sz w:val="24"/>
      <w:szCs w:val="24"/>
      <w:shd w:fill="FFFFFF" w:val="clear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Текст примечания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6">
    <w:name w:val="Тема примечания Знак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Style18">
    <w:name w:val="Текст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9">
    <w:name w:val="Текст примечания"/>
    <w:basedOn w:val="Normal"/>
    <w:qFormat/>
    <w:pPr/>
    <w:rPr/>
  </w:style>
  <w:style w:type="paragraph" w:styleId="Style20">
    <w:name w:val="Тема примечания"/>
    <w:basedOn w:val="Style19"/>
    <w:next w:val="Style19"/>
    <w:qFormat/>
    <w:pPr/>
    <w:rPr>
      <w:b/>
      <w:bCs/>
    </w:rPr>
  </w:style>
  <w:style w:type="paragraph" w:styleId="Style2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/>
    <w:rPr/>
  </w:style>
  <w:style w:type="paragraph" w:styleId="Style22">
    <w:name w:val="Абзац списка"/>
    <w:basedOn w:val="Normal"/>
    <w:qFormat/>
    <w:pPr>
      <w:widowControl/>
      <w:ind w:hanging="0" w:start="720" w:end="0"/>
    </w:pPr>
    <w:rPr>
      <w:rFonts w:eastAsia="Calib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2014-11-07T10:00:00Z</dcterms:created>
  <dc:creator/>
  <dc:description/>
  <cp:keywords/>
  <dc:language>en-US</dc:language>
  <cp:lastModifiedBy/>
  <cp:lastPrinted>2014-11-07T12:42:00Z</cp:lastPrinted>
  <dcterms:modified xsi:type="dcterms:W3CDTF">2014-12-12T12:58:00Z</dcterms:modified>
  <cp:revision>8</cp:revision>
  <dc:subject/>
  <dc:title/>
</cp:coreProperties>
</file>