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D38BE" w14:textId="4CB9EDBE" w:rsidR="00F414D2" w:rsidRPr="007A2F65" w:rsidRDefault="00F414D2" w:rsidP="000B23E8">
      <w:pPr>
        <w:keepNext/>
        <w:spacing w:after="0"/>
        <w:ind w:left="4536"/>
        <w:jc w:val="center"/>
        <w:outlineLvl w:val="0"/>
        <w:rPr>
          <w:rFonts w:ascii="Tahoma" w:hAnsi="Tahoma" w:cs="Tahoma"/>
          <w:bCs/>
        </w:rPr>
      </w:pPr>
    </w:p>
    <w:p w14:paraId="6B1D671E" w14:textId="77777777" w:rsidR="00F414D2" w:rsidRPr="00284F32" w:rsidRDefault="00F414D2" w:rsidP="00126CC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</w:p>
    <w:p w14:paraId="2751B09D" w14:textId="77777777" w:rsidR="00D97082" w:rsidRPr="00284F32" w:rsidRDefault="00AB7C64" w:rsidP="00126CC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t>Типовая форма справки о доходах</w:t>
      </w:r>
    </w:p>
    <w:p w14:paraId="03F138E7" w14:textId="77777777" w:rsidR="00126CC2" w:rsidRPr="00284F32" w:rsidRDefault="00126CC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</w:p>
    <w:p w14:paraId="58209C6E" w14:textId="77777777" w:rsidR="00D97082" w:rsidRPr="00284F32" w:rsidRDefault="00D9708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t>Справка о доходах</w:t>
      </w:r>
    </w:p>
    <w:p w14:paraId="761E0FBC" w14:textId="77777777" w:rsidR="00D97082" w:rsidRPr="00284F32" w:rsidRDefault="00D9708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</w:rPr>
      </w:pPr>
    </w:p>
    <w:p w14:paraId="7A4E8F16" w14:textId="77777777" w:rsidR="00D97082" w:rsidRPr="00284F32" w:rsidRDefault="00D97082" w:rsidP="00D97082">
      <w:pPr>
        <w:spacing w:after="160" w:line="259" w:lineRule="auto"/>
        <w:contextualSpacing/>
        <w:rPr>
          <w:rFonts w:ascii="Tahoma" w:eastAsia="Calibri" w:hAnsi="Tahoma" w:cs="Tahoma"/>
          <w:bCs/>
        </w:rPr>
      </w:pPr>
      <w:r w:rsidRPr="00284F32">
        <w:rPr>
          <w:rFonts w:ascii="Tahoma" w:eastAsia="Calibri" w:hAnsi="Tahoma" w:cs="Tahoma"/>
          <w:bCs/>
        </w:rPr>
        <w:t xml:space="preserve">Дата выдачи справки «____________» ____________ 20____________ г.</w:t>
      </w:r>
      <w:r w:rsidR="00276E3D" w:rsidRPr="00284F32">
        <w:rPr>
          <w:rFonts w:ascii="Tahoma" w:eastAsia="Calibri" w:hAnsi="Tahoma" w:cs="Tahoma"/>
          <w:bCs/>
        </w:rPr>
        <w:t xml:space="preserve"/>
      </w:r>
      <w:r w:rsidRPr="00284F32">
        <w:rPr>
          <w:rFonts w:ascii="Tahoma" w:eastAsia="Calibri" w:hAnsi="Tahoma" w:cs="Tahoma"/>
          <w:bCs/>
        </w:rPr>
        <w:t xml:space="preserve"/>
      </w:r>
    </w:p>
    <w:p w14:paraId="32D43F7F" w14:textId="77777777" w:rsidR="00D97082" w:rsidRPr="00284F32" w:rsidRDefault="00D97082" w:rsidP="00D97082">
      <w:pPr>
        <w:spacing w:after="0" w:line="240" w:lineRule="auto"/>
        <w:ind w:firstLine="708"/>
        <w:jc w:val="both"/>
        <w:rPr>
          <w:rFonts w:ascii="Tahoma" w:eastAsia="Calibri" w:hAnsi="Tahoma" w:cs="Tahoma"/>
        </w:rPr>
      </w:pPr>
    </w:p>
    <w:p w14:paraId="1394B266" w14:textId="11131E49" w:rsidR="00D97082" w:rsidRPr="00284F32" w:rsidRDefault="00D97082" w:rsidP="00D97082">
      <w:pPr>
        <w:spacing w:after="0" w:line="240" w:lineRule="auto"/>
        <w:ind w:firstLine="708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Дана работнику ____________ (Ф.И.О.)</w:t>
      </w:r>
      <w:r w:rsidR="002C1A06" w:rsidRPr="00284F32">
        <w:rPr>
          <w:rFonts w:ascii="Tahoma" w:eastAsia="Times New Roman" w:hAnsi="Tahoma" w:cs="Tahoma"/>
          <w:lang w:eastAsia="ru-RU"/>
        </w:rPr>
        <w:t xml:space="preserve"/>
      </w:r>
    </w:p>
    <w:p w14:paraId="0F5F3248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 (ИНН) </w:t>
      </w:r>
    </w:p>
    <w:p w14:paraId="5218B232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о том, что работник постоянно работает с «____________» ____________ ____________ г. </w:t>
      </w:r>
    </w:p>
    <w:p w14:paraId="1879114B" w14:textId="6E5E03E9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в должности ____________</w:t>
      </w:r>
      <w:r w:rsidR="002C1A06" w:rsidRPr="00284F32">
        <w:rPr>
          <w:rFonts w:ascii="Tahoma" w:eastAsia="Times New Roman" w:hAnsi="Tahoma" w:cs="Tahoma"/>
          <w:lang w:eastAsia="ru-RU"/>
        </w:rPr>
        <w:t xml:space="preserve"/>
      </w:r>
      <w:r w:rsidRPr="00284F32">
        <w:rPr>
          <w:rFonts w:ascii="Tahoma" w:eastAsia="Times New Roman" w:hAnsi="Tahoma" w:cs="Tahoma"/>
          <w:lang w:eastAsia="ru-RU"/>
        </w:rPr>
        <w:t xml:space="preserve"> в</w:t>
      </w:r>
    </w:p>
    <w:p w14:paraId="779917A6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324"/>
        <w:gridCol w:w="5025"/>
      </w:tblGrid>
      <w:tr w:rsidR="00D97082" w:rsidRPr="00284F32" w14:paraId="4F9F7A21" w14:textId="77777777" w:rsidTr="002E0F06">
        <w:tc>
          <w:tcPr>
            <w:tcW w:w="4324" w:type="dxa"/>
          </w:tcPr>
          <w:p w14:paraId="472D3E5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Полное наименование организации/ </w:t>
            </w:r>
          </w:p>
          <w:p w14:paraId="2DBDF70F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Ф.И.О. ИП </w:t>
            </w:r>
          </w:p>
        </w:tc>
        <w:tc>
          <w:tcPr>
            <w:tcW w:w="5025" w:type="dxa"/>
          </w:tcPr>
          <w:p w14:paraId="6BBBD7A8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5BB7E881" w14:textId="77777777" w:rsidTr="002E0F06">
        <w:tc>
          <w:tcPr>
            <w:tcW w:w="4324" w:type="dxa"/>
          </w:tcPr>
          <w:p w14:paraId="341D2A0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ИНН/ОГРН </w:t>
            </w:r>
          </w:p>
        </w:tc>
        <w:tc>
          <w:tcPr>
            <w:tcW w:w="5025" w:type="dxa"/>
          </w:tcPr>
          <w:p w14:paraId="5DE2AA9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5832643" w14:textId="77777777" w:rsidTr="002E0F06">
        <w:tc>
          <w:tcPr>
            <w:tcW w:w="4324" w:type="dxa"/>
          </w:tcPr>
          <w:p w14:paraId="395F81C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Банковские реквизиты</w:t>
            </w:r>
          </w:p>
          <w:p w14:paraId="200315ED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(Р/С, К/С, наименование Банка/ БИК)</w:t>
            </w:r>
          </w:p>
        </w:tc>
        <w:tc>
          <w:tcPr>
            <w:tcW w:w="5025" w:type="dxa"/>
          </w:tcPr>
          <w:p w14:paraId="316CDC05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7766ECB" w14:textId="77777777" w:rsidTr="002E0F06">
        <w:tc>
          <w:tcPr>
            <w:tcW w:w="4324" w:type="dxa"/>
          </w:tcPr>
          <w:p w14:paraId="535FB7CC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Адрес (юридический, фактический)</w:t>
            </w:r>
          </w:p>
        </w:tc>
        <w:tc>
          <w:tcPr>
            <w:tcW w:w="5025" w:type="dxa"/>
          </w:tcPr>
          <w:p w14:paraId="1A1AF6B0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53074B93" w14:textId="77777777" w:rsidTr="002E0F06">
        <w:tc>
          <w:tcPr>
            <w:tcW w:w="4324" w:type="dxa"/>
          </w:tcPr>
          <w:p w14:paraId="358525B5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Интернет-сайт (при наличии)</w:t>
            </w:r>
          </w:p>
        </w:tc>
        <w:tc>
          <w:tcPr>
            <w:tcW w:w="5025" w:type="dxa"/>
          </w:tcPr>
          <w:p w14:paraId="500460ED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2C5F631" w14:textId="77777777" w:rsidTr="002E0F06">
        <w:tc>
          <w:tcPr>
            <w:tcW w:w="4324" w:type="dxa"/>
          </w:tcPr>
          <w:p w14:paraId="59EB1A52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  <w:lang w:val="en-US"/>
              </w:rPr>
              <w:t xml:space="preserve">E-mail </w:t>
            </w:r>
            <w:r w:rsidRPr="00284F32">
              <w:rPr>
                <w:rFonts w:ascii="Tahoma" w:hAnsi="Tahoma" w:cs="Tahoma"/>
              </w:rPr>
              <w:t>(при наличии)</w:t>
            </w:r>
          </w:p>
        </w:tc>
        <w:tc>
          <w:tcPr>
            <w:tcW w:w="5025" w:type="dxa"/>
          </w:tcPr>
          <w:p w14:paraId="2B5DA66A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1017164" w14:textId="77777777" w:rsidTr="002E0F06">
        <w:tc>
          <w:tcPr>
            <w:tcW w:w="4324" w:type="dxa"/>
          </w:tcPr>
          <w:p w14:paraId="3F828CC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Телефон отдела кадров</w:t>
            </w:r>
          </w:p>
          <w:p w14:paraId="0E601D2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Телефон бухгалтерии</w:t>
            </w:r>
          </w:p>
          <w:p w14:paraId="184BB0CC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Иной телефон</w:t>
            </w:r>
          </w:p>
        </w:tc>
        <w:tc>
          <w:tcPr>
            <w:tcW w:w="5025" w:type="dxa"/>
          </w:tcPr>
          <w:p w14:paraId="2ACA421A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____________</w:t>
            </w:r>
          </w:p>
          <w:p w14:paraId="2C569791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____________</w:t>
            </w:r>
          </w:p>
        </w:tc>
      </w:tr>
    </w:tbl>
    <w:p w14:paraId="7F67C963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</w:p>
    <w:p w14:paraId="4BA5E6C8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и получает ежемесячный доход в размере: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2352"/>
        <w:gridCol w:w="1541"/>
        <w:gridCol w:w="4889"/>
      </w:tblGrid>
      <w:tr w:rsidR="00D97082" w:rsidRPr="00284F32" w14:paraId="7841A10C" w14:textId="77777777" w:rsidTr="002E0F06">
        <w:tc>
          <w:tcPr>
            <w:tcW w:w="567" w:type="dxa"/>
          </w:tcPr>
          <w:p w14:paraId="36935E6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№</w:t>
            </w:r>
          </w:p>
        </w:tc>
        <w:tc>
          <w:tcPr>
            <w:tcW w:w="2352" w:type="dxa"/>
          </w:tcPr>
          <w:p w14:paraId="4E993D6E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Месяц</w:t>
            </w:r>
          </w:p>
        </w:tc>
        <w:tc>
          <w:tcPr>
            <w:tcW w:w="1541" w:type="dxa"/>
          </w:tcPr>
          <w:p w14:paraId="67D67EA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Год</w:t>
            </w:r>
          </w:p>
        </w:tc>
        <w:tc>
          <w:tcPr>
            <w:tcW w:w="4889" w:type="dxa"/>
          </w:tcPr>
          <w:p w14:paraId="2AC59068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Сумма дохода за вычетом налогов, рублей</w:t>
            </w:r>
          </w:p>
        </w:tc>
      </w:tr>
      <w:tr w:rsidR="00D97082" w:rsidRPr="00284F32" w14:paraId="3BA31DC8" w14:textId="77777777" w:rsidTr="002E0F06">
        <w:tc>
          <w:tcPr>
            <w:tcW w:w="567" w:type="dxa"/>
          </w:tcPr>
          <w:p w14:paraId="08CC3D3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1</w:t>
            </w:r>
          </w:p>
        </w:tc>
        <w:tc>
          <w:tcPr>
            <w:tcW w:w="2352" w:type="dxa"/>
          </w:tcPr>
          <w:p w14:paraId="1E54A07A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2F9D1EB8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39B04DBD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B5794ED" w14:textId="77777777" w:rsidTr="002E0F06">
        <w:tc>
          <w:tcPr>
            <w:tcW w:w="567" w:type="dxa"/>
          </w:tcPr>
          <w:p w14:paraId="7BBA5E7D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2</w:t>
            </w:r>
          </w:p>
        </w:tc>
        <w:tc>
          <w:tcPr>
            <w:tcW w:w="2352" w:type="dxa"/>
          </w:tcPr>
          <w:p w14:paraId="37C7E3A3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0A74B25E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39EB84E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39CB68D" w14:textId="77777777" w:rsidTr="002E0F06">
        <w:tc>
          <w:tcPr>
            <w:tcW w:w="567" w:type="dxa"/>
          </w:tcPr>
          <w:p w14:paraId="09F9023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3</w:t>
            </w:r>
          </w:p>
        </w:tc>
        <w:tc>
          <w:tcPr>
            <w:tcW w:w="2352" w:type="dxa"/>
          </w:tcPr>
          <w:p w14:paraId="30D7DC9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4356A8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7045DF8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6E985DB1" w14:textId="77777777" w:rsidTr="002E0F06">
        <w:tc>
          <w:tcPr>
            <w:tcW w:w="567" w:type="dxa"/>
          </w:tcPr>
          <w:p w14:paraId="6E1412C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4</w:t>
            </w:r>
          </w:p>
        </w:tc>
        <w:tc>
          <w:tcPr>
            <w:tcW w:w="2352" w:type="dxa"/>
          </w:tcPr>
          <w:p w14:paraId="1320D75A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DF24BC5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0351A7A0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271D57AB" w14:textId="77777777" w:rsidTr="002E0F06">
        <w:tc>
          <w:tcPr>
            <w:tcW w:w="567" w:type="dxa"/>
          </w:tcPr>
          <w:p w14:paraId="664F54D3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5</w:t>
            </w:r>
          </w:p>
        </w:tc>
        <w:tc>
          <w:tcPr>
            <w:tcW w:w="2352" w:type="dxa"/>
          </w:tcPr>
          <w:p w14:paraId="0C76076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2707EC9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760B35D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D567CC2" w14:textId="77777777" w:rsidTr="002E0F06">
        <w:tc>
          <w:tcPr>
            <w:tcW w:w="567" w:type="dxa"/>
          </w:tcPr>
          <w:p w14:paraId="2BB8F797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6</w:t>
            </w:r>
          </w:p>
        </w:tc>
        <w:tc>
          <w:tcPr>
            <w:tcW w:w="2352" w:type="dxa"/>
          </w:tcPr>
          <w:p w14:paraId="71FF25BB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4577AE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0B120500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</w:tbl>
    <w:p w14:paraId="09FCFB51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____________/ _____________/____________</w:t>
      </w:r>
    </w:p>
    <w:p w14:paraId="494207ED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       (</w:t>
      </w:r>
      <w:proofErr w:type="gramStart"/>
      <w:r w:rsidRPr="00284F32">
        <w:rPr>
          <w:rFonts w:ascii="Tahoma" w:eastAsia="Times New Roman" w:hAnsi="Tahoma" w:cs="Tahoma"/>
          <w:lang w:eastAsia="ru-RU"/>
        </w:rPr>
        <w:t xml:space="preserve">должность)   </w:t>
      </w:r>
      <w:proofErr w:type="gramEnd"/>
      <w:r w:rsidRPr="00284F32">
        <w:rPr>
          <w:rFonts w:ascii="Tahoma" w:eastAsia="Times New Roman" w:hAnsi="Tahoma" w:cs="Tahoma"/>
          <w:lang w:eastAsia="ru-RU"/>
        </w:rPr>
        <w:t xml:space="preserve">                  (подпись)          (фамилия, имя, отчество полностью)</w:t>
      </w:r>
    </w:p>
    <w:p w14:paraId="0536DD1A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</w:t>
      </w:r>
    </w:p>
    <w:p w14:paraId="24CCE54B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____________/ _____________/____________</w:t>
      </w:r>
    </w:p>
    <w:p w14:paraId="63854696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       (</w:t>
      </w:r>
      <w:proofErr w:type="gramStart"/>
      <w:r w:rsidRPr="00284F32">
        <w:rPr>
          <w:rFonts w:ascii="Tahoma" w:eastAsia="Times New Roman" w:hAnsi="Tahoma" w:cs="Tahoma"/>
          <w:lang w:eastAsia="ru-RU"/>
        </w:rPr>
        <w:t xml:space="preserve">должность)   </w:t>
      </w:r>
      <w:proofErr w:type="gramEnd"/>
      <w:r w:rsidRPr="00284F32">
        <w:rPr>
          <w:rFonts w:ascii="Tahoma" w:eastAsia="Times New Roman" w:hAnsi="Tahoma" w:cs="Tahoma"/>
          <w:lang w:eastAsia="ru-RU"/>
        </w:rPr>
        <w:t xml:space="preserve">                  (подпись)          (фамилия, имя, отчество полностью)</w:t>
      </w:r>
    </w:p>
    <w:p w14:paraId="789C1E55" w14:textId="77777777" w:rsidR="00D97082" w:rsidRPr="00284F32" w:rsidRDefault="00D97082" w:rsidP="00D97082">
      <w:pPr>
        <w:keepNext/>
        <w:spacing w:after="0" w:line="240" w:lineRule="auto"/>
        <w:ind w:firstLine="708"/>
        <w:outlineLvl w:val="2"/>
        <w:rPr>
          <w:rFonts w:ascii="Tahoma" w:eastAsia="Times New Roman" w:hAnsi="Tahoma" w:cs="Tahoma"/>
          <w:bCs/>
          <w:lang w:eastAsia="ru-RU"/>
        </w:rPr>
      </w:pPr>
    </w:p>
    <w:p w14:paraId="18448FFA" w14:textId="77777777" w:rsidR="00D97082" w:rsidRPr="00284F32" w:rsidRDefault="00D97082" w:rsidP="00D97082">
      <w:pPr>
        <w:keepNext/>
        <w:spacing w:after="0" w:line="240" w:lineRule="auto"/>
        <w:ind w:firstLine="708"/>
        <w:outlineLvl w:val="2"/>
        <w:rPr>
          <w:rFonts w:ascii="Tahoma" w:eastAsia="Times New Roman" w:hAnsi="Tahoma" w:cs="Tahoma"/>
          <w:b/>
          <w:bCs/>
          <w:lang w:eastAsia="ru-RU"/>
        </w:rPr>
      </w:pPr>
      <w:r w:rsidRPr="00284F32">
        <w:rPr>
          <w:rFonts w:ascii="Tahoma" w:eastAsia="Times New Roman" w:hAnsi="Tahoma" w:cs="Tahoma"/>
          <w:b/>
          <w:bCs/>
          <w:lang w:eastAsia="ru-RU"/>
        </w:rPr>
        <w:t>МП</w:t>
      </w:r>
    </w:p>
    <w:p w14:paraId="19542F48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</w:p>
    <w:p w14:paraId="4DA69F3E" w14:textId="77777777" w:rsidR="00D97082" w:rsidRPr="00284F32" w:rsidRDefault="00D97082" w:rsidP="00D97082">
      <w:pPr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Исполнитель ____________, тел.</w:t>
      </w:r>
    </w:p>
    <w:p w14:paraId="54A838E2" w14:textId="13E276A8" w:rsidR="002C1A06" w:rsidRDefault="002C1A06" w:rsidP="00D97082">
      <w:pPr>
        <w:rPr>
          <w:rFonts w:ascii="Tahoma" w:eastAsia="Calibri" w:hAnsi="Tahoma" w:cs="Tahoma"/>
          <w:b/>
        </w:rPr>
      </w:pPr>
    </w:p>
    <w:p w14:paraId="71EEBC55" w14:textId="77777777" w:rsidR="00D94CF1" w:rsidRPr="00284F32" w:rsidRDefault="00D94CF1" w:rsidP="00D97082">
      <w:pPr>
        <w:rPr>
          <w:rFonts w:ascii="Tahoma" w:eastAsia="Calibri" w:hAnsi="Tahoma" w:cs="Tahoma"/>
          <w:b/>
        </w:rPr>
      </w:pPr>
      <w:bookmarkStart w:id="0" w:name="_GoBack"/>
      <w:bookmarkEnd w:id="0"/>
    </w:p>
    <w:p w14:paraId="0C37EF4F" w14:textId="66A4DD46" w:rsidR="00D97082" w:rsidRPr="00284F32" w:rsidRDefault="00D97082" w:rsidP="00D97082">
      <w:pPr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lastRenderedPageBreak/>
        <w:t>Требования к типовой форме справки:</w:t>
      </w:r>
    </w:p>
    <w:p w14:paraId="58E45EBF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Справка оформляется на официальном бланке организации (при наличии).</w:t>
      </w:r>
    </w:p>
    <w:p w14:paraId="4C13B64E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Доход указывается в рублях за последние 6 (шесть) месяцев (возможно указание среднемесячного дохода заявителя за последние 6 (шесть) месяцев за вычетом удержаний</w:t>
      </w:r>
      <w:r w:rsidRPr="00284F32">
        <w:rPr>
          <w:rFonts w:ascii="Tahoma" w:eastAsia="Calibri" w:hAnsi="Tahoma" w:cs="Tahoma"/>
          <w:vertAlign w:val="superscript"/>
        </w:rPr>
        <w:footnoteReference w:id="1"/>
      </w:r>
      <w:r w:rsidRPr="00284F32">
        <w:rPr>
          <w:rFonts w:ascii="Tahoma" w:eastAsia="Calibri" w:hAnsi="Tahoma" w:cs="Tahoma"/>
        </w:rPr>
        <w:t>).</w:t>
      </w:r>
    </w:p>
    <w:p w14:paraId="2B459DE9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Справка должна быть подписана работодателем заемщика:</w:t>
      </w:r>
    </w:p>
    <w:p w14:paraId="28C7C9BD" w14:textId="77777777" w:rsidR="00D97082" w:rsidRPr="00284F32" w:rsidRDefault="00D97082" w:rsidP="00D97082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1134" w:hanging="425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лицом, имеющим право действовать от имени юридического лица без доверенности (единоличный исполнительный орган);</w:t>
      </w:r>
    </w:p>
    <w:p w14:paraId="13932630" w14:textId="77777777" w:rsidR="00D97082" w:rsidRPr="00284F32" w:rsidRDefault="00D97082" w:rsidP="00D97082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1134" w:hanging="425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лицом, действующим от имени работодателя заемщика на основании доверенности, выданной уполномоченным лицом /органом работодателя,</w:t>
      </w:r>
    </w:p>
    <w:p w14:paraId="0F2CC0B4" w14:textId="77777777" w:rsidR="00D97082" w:rsidRPr="00284F32" w:rsidRDefault="00D97082" w:rsidP="00D97082">
      <w:pPr>
        <w:pStyle w:val="a3"/>
        <w:tabs>
          <w:tab w:val="left" w:pos="1276"/>
        </w:tabs>
        <w:spacing w:after="0"/>
        <w:ind w:left="1134"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например,  </w:t>
      </w:r>
    </w:p>
    <w:p w14:paraId="42E974E2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генеральным директором (директором организации) / управляющим директором;</w:t>
      </w:r>
    </w:p>
    <w:p w14:paraId="1135E47C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 xml:space="preserve">заместителем генерального директора (директора организации) / управляющего директора; </w:t>
      </w:r>
    </w:p>
    <w:p w14:paraId="5B8B2F7A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финансовым директором;</w:t>
      </w:r>
    </w:p>
    <w:p w14:paraId="05A951A3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директором филиала (представительства / обособленного подразделения), заместителем директора филиала (представительства / обособленного подразделения);</w:t>
      </w:r>
    </w:p>
    <w:p w14:paraId="4BAD866C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главным бухгалтером или директором по персоналу / руководителем отдела кадров;</w:t>
      </w:r>
    </w:p>
    <w:p w14:paraId="5B0ABD84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</w:rPr>
      </w:pPr>
      <w:proofErr w:type="spellStart"/>
      <w:r w:rsidRPr="00284F32">
        <w:rPr>
          <w:rFonts w:ascii="Tahoma" w:eastAsia="Calibri" w:hAnsi="Tahoma" w:cs="Tahoma"/>
          <w:i/>
          <w:iCs/>
        </w:rPr>
        <w:t>и.о</w:t>
      </w:r>
      <w:proofErr w:type="spellEnd"/>
      <w:r w:rsidRPr="00284F32">
        <w:rPr>
          <w:rFonts w:ascii="Tahoma" w:eastAsia="Calibri" w:hAnsi="Tahoma" w:cs="Tahoma"/>
          <w:i/>
          <w:iCs/>
        </w:rPr>
        <w:t>. генерального директора (при предоставлении приказа о замещении).</w:t>
      </w:r>
    </w:p>
    <w:p w14:paraId="46155A74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Если заемщик занимает в организации руководящую должность, справка должна быть подписана вышестоящим руководителем. Если заемщик является руководителем организации, справка должна быть подписана учредителем.</w:t>
      </w:r>
    </w:p>
    <w:p w14:paraId="3C3BE464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714" w:hanging="357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Справка не может быть подписана самим заемщиком, членами семьи заемщика или взаимозависимыми лицами заемщика (супруг, дети, родители, братья и сестры, в том числе </w:t>
      </w:r>
      <w:proofErr w:type="spellStart"/>
      <w:r w:rsidRPr="00284F32">
        <w:rPr>
          <w:rFonts w:ascii="Tahoma" w:eastAsia="Calibri" w:hAnsi="Tahoma" w:cs="Tahoma"/>
        </w:rPr>
        <w:t>неполнородные</w:t>
      </w:r>
      <w:proofErr w:type="spellEnd"/>
      <w:r w:rsidRPr="00284F32">
        <w:rPr>
          <w:rFonts w:ascii="Tahoma" w:eastAsia="Calibri" w:hAnsi="Tahoma" w:cs="Tahoma"/>
        </w:rPr>
        <w:t xml:space="preserve">). </w:t>
      </w:r>
    </w:p>
    <w:p w14:paraId="60B59868" w14:textId="77777777" w:rsidR="00D97082" w:rsidRPr="00284F32" w:rsidRDefault="00D97082" w:rsidP="00D97082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Обязательно заверение справки печатью организации-работодателя (в том числе для работодателей – индивидуальных предпринимателей).</w:t>
      </w:r>
    </w:p>
    <w:p w14:paraId="31A4C3F2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714" w:hanging="357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В справке должен быть указан хотя бы один номер телефона работодателя (внутренний номер сотрудника считается отдельным номером телефона), предпочтительно указание нескольких номеров.  В случае отсутствия в организации отдела кадров или бухгалтерии указывается телефон руководителя. Один из указанных номеров может быть номером мобильного телефона. </w:t>
      </w:r>
    </w:p>
    <w:p w14:paraId="18FDDF8D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Допускается указание в справке колонтитула «Данная информация предназначена для оценки платежеспособности заемщика для целей получения ипотечного кредита (займа)».</w:t>
      </w:r>
    </w:p>
    <w:p w14:paraId="5E75E662" w14:textId="77777777" w:rsidR="00D97082" w:rsidRPr="00284F32" w:rsidRDefault="00D97082" w:rsidP="00D97082">
      <w:pPr>
        <w:rPr>
          <w:rFonts w:ascii="Tahoma" w:hAnsi="Tahoma" w:cs="Tahoma"/>
        </w:rPr>
      </w:pPr>
    </w:p>
    <w:p w14:paraId="6C142659" w14:textId="77777777" w:rsidR="0086745C" w:rsidRPr="00284F32" w:rsidRDefault="0086745C">
      <w:pPr>
        <w:rPr>
          <w:rFonts w:ascii="Tahoma" w:hAnsi="Tahoma" w:cs="Tahoma"/>
        </w:rPr>
      </w:pPr>
    </w:p>
    <w:sectPr w:rsidR="0086745C" w:rsidRPr="00284F32" w:rsidSect="00D97082">
      <w:pgSz w:w="11906" w:h="16838"/>
      <w:pgMar w:top="851" w:right="1134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77C0D" w14:textId="77777777" w:rsidR="00A27109" w:rsidRDefault="00A27109" w:rsidP="00D97082">
      <w:pPr>
        <w:spacing w:after="0" w:line="240" w:lineRule="auto"/>
      </w:pPr>
      <w:r>
        <w:separator/>
      </w:r>
    </w:p>
  </w:endnote>
  <w:endnote w:type="continuationSeparator" w:id="0">
    <w:p w14:paraId="73E04AD7" w14:textId="77777777" w:rsidR="00A27109" w:rsidRDefault="00A27109" w:rsidP="00D97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06F93" w14:textId="77777777" w:rsidR="00A27109" w:rsidRDefault="00A27109" w:rsidP="00D97082">
      <w:pPr>
        <w:spacing w:after="0" w:line="240" w:lineRule="auto"/>
      </w:pPr>
      <w:r>
        <w:separator/>
      </w:r>
    </w:p>
  </w:footnote>
  <w:footnote w:type="continuationSeparator" w:id="0">
    <w:p w14:paraId="4A25AD50" w14:textId="77777777" w:rsidR="00A27109" w:rsidRDefault="00A27109" w:rsidP="00D97082">
      <w:pPr>
        <w:spacing w:after="0" w:line="240" w:lineRule="auto"/>
      </w:pPr>
      <w:r>
        <w:continuationSeparator/>
      </w:r>
    </w:p>
  </w:footnote>
  <w:footnote w:id="1">
    <w:p w14:paraId="083E8A49" w14:textId="77777777" w:rsidR="00D97082" w:rsidRPr="002C1A06" w:rsidRDefault="00D97082" w:rsidP="00D97082">
      <w:pPr>
        <w:pStyle w:val="a5"/>
        <w:rPr>
          <w:rFonts w:ascii="Tahoma" w:hAnsi="Tahoma" w:cs="Tahoma"/>
          <w:sz w:val="18"/>
          <w:szCs w:val="18"/>
        </w:rPr>
      </w:pPr>
      <w:r w:rsidRPr="002C1A06">
        <w:rPr>
          <w:rStyle w:val="a7"/>
          <w:rFonts w:ascii="Tahoma" w:hAnsi="Tahoma" w:cs="Tahoma"/>
          <w:sz w:val="18"/>
          <w:szCs w:val="18"/>
        </w:rPr>
        <w:footnoteRef/>
      </w:r>
      <w:r w:rsidRPr="002C1A06">
        <w:rPr>
          <w:rFonts w:ascii="Tahoma" w:hAnsi="Tahoma" w:cs="Tahoma"/>
          <w:sz w:val="18"/>
          <w:szCs w:val="18"/>
        </w:rPr>
        <w:t xml:space="preserve"> Налог на доходы физических лиц, алименты, удержания по исполнительным листам, прочие платежи.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2379F"/>
    <w:multiLevelType w:val="hybridMultilevel"/>
    <w:tmpl w:val="23BAD910"/>
    <w:lvl w:ilvl="0" w:tplc="CFF6911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92D0B30"/>
    <w:multiLevelType w:val="hybridMultilevel"/>
    <w:tmpl w:val="F030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82"/>
    <w:rsid w:val="000B23E8"/>
    <w:rsid w:val="00126CC2"/>
    <w:rsid w:val="001628B9"/>
    <w:rsid w:val="00276E3D"/>
    <w:rsid w:val="00284F32"/>
    <w:rsid w:val="002B4DB4"/>
    <w:rsid w:val="002C1A06"/>
    <w:rsid w:val="004A342B"/>
    <w:rsid w:val="00640EA7"/>
    <w:rsid w:val="006B7301"/>
    <w:rsid w:val="0086745C"/>
    <w:rsid w:val="0098567E"/>
    <w:rsid w:val="00993ED8"/>
    <w:rsid w:val="00A27109"/>
    <w:rsid w:val="00AB7C64"/>
    <w:rsid w:val="00AE704B"/>
    <w:rsid w:val="00B566D4"/>
    <w:rsid w:val="00C33E9D"/>
    <w:rsid w:val="00C475E4"/>
    <w:rsid w:val="00D87F8A"/>
    <w:rsid w:val="00D94CF1"/>
    <w:rsid w:val="00D97082"/>
    <w:rsid w:val="00EF0A38"/>
    <w:rsid w:val="00F4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4634"/>
  <w15:chartTrackingRefBased/>
  <w15:docId w15:val="{5AB44B79-AE50-4DF8-87AF-20267857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0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8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970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"/>
    <w:basedOn w:val="a"/>
    <w:link w:val="a6"/>
    <w:uiPriority w:val="99"/>
    <w:semiHidden/>
    <w:unhideWhenUsed/>
    <w:rsid w:val="00D9708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basedOn w:val="a0"/>
    <w:link w:val="a5"/>
    <w:uiPriority w:val="99"/>
    <w:semiHidden/>
    <w:rsid w:val="00D97082"/>
    <w:rPr>
      <w:sz w:val="20"/>
      <w:szCs w:val="20"/>
    </w:rPr>
  </w:style>
  <w:style w:type="character" w:styleId="a7">
    <w:name w:val="footnote reference"/>
    <w:aliases w:val="Знак сноски 1,Знак сноски-FN,Ciae niinee-FN,Ciae niinee 1"/>
    <w:basedOn w:val="a0"/>
    <w:uiPriority w:val="99"/>
    <w:semiHidden/>
    <w:unhideWhenUsed/>
    <w:rsid w:val="00D97082"/>
    <w:rPr>
      <w:vertAlign w:val="superscript"/>
    </w:rPr>
  </w:style>
  <w:style w:type="table" w:styleId="a4">
    <w:name w:val="Table Grid"/>
    <w:basedOn w:val="a1"/>
    <w:uiPriority w:val="39"/>
    <w:rsid w:val="00D97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E704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E704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E704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704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704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7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704B"/>
    <w:rPr>
      <w:rFonts w:ascii="Segoe UI" w:hAnsi="Segoe UI" w:cs="Segoe UI"/>
      <w:sz w:val="18"/>
      <w:szCs w:val="18"/>
    </w:rPr>
  </w:style>
  <w:style w:type="character" w:styleId="af">
    <w:name w:val="Placeholder Text"/>
    <w:basedOn w:val="a0"/>
    <w:uiPriority w:val="99"/>
    <w:semiHidden/>
    <w:rsid w:val="002C1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2019-01-16T06:36:00Z</dcterms:created>
  <dcterms:modified xsi:type="dcterms:W3CDTF">2019-06-24T13:41:00Z</dcterms:modified>
</cp:coreProperties>
</file>